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AF" w:rsidRPr="00B25D5A" w:rsidRDefault="00B347AF" w:rsidP="00D96708">
      <w:pPr>
        <w:pStyle w:val="Heading1"/>
        <w:jc w:val="center"/>
        <w:rPr>
          <w:sz w:val="48"/>
          <w:szCs w:val="48"/>
        </w:rPr>
      </w:pPr>
      <w:r w:rsidRPr="00B25D5A">
        <w:rPr>
          <w:sz w:val="48"/>
          <w:szCs w:val="48"/>
        </w:rPr>
        <w:t>CRIMINAL JUSTICE RESOURCES</w:t>
      </w:r>
    </w:p>
    <w:p w:rsidR="00B347AF" w:rsidRDefault="00631CE2" w:rsidP="00D967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Spring 2017</w:t>
      </w:r>
      <w:bookmarkStart w:id="0" w:name="_GoBack"/>
      <w:bookmarkEnd w:id="0"/>
    </w:p>
    <w:p w:rsidR="00D96708" w:rsidRDefault="00D96708" w:rsidP="00D96708">
      <w:pPr>
        <w:jc w:val="right"/>
        <w:rPr>
          <w:b/>
          <w:sz w:val="28"/>
          <w:szCs w:val="28"/>
        </w:rPr>
      </w:pPr>
    </w:p>
    <w:p w:rsidR="00435E09" w:rsidRDefault="00B347AF" w:rsidP="00D96708">
      <w:r w:rsidRPr="006E53B1">
        <w:rPr>
          <w:b/>
        </w:rPr>
        <w:t>Criminal Justice Abstracts</w:t>
      </w:r>
      <w:r>
        <w:t xml:space="preserve"> </w:t>
      </w:r>
      <w:r w:rsidR="00435E09" w:rsidRPr="00435E09">
        <w:rPr>
          <w:b/>
        </w:rPr>
        <w:t>plus full text</w:t>
      </w:r>
      <w:r w:rsidR="00435E09">
        <w:t xml:space="preserve"> </w:t>
      </w:r>
    </w:p>
    <w:p w:rsidR="00C2681F" w:rsidRDefault="00631CE2" w:rsidP="00D96708">
      <w:pPr>
        <w:rPr>
          <w:color w:val="000000"/>
        </w:rPr>
      </w:pPr>
      <w:hyperlink r:id="rId6" w:history="1">
        <w:r w:rsidR="00C2681F">
          <w:rPr>
            <w:rStyle w:val="Hyperlink"/>
          </w:rPr>
          <w:t>http://maag.guides.ysu.edu/go.php?c=16853454</w:t>
        </w:r>
      </w:hyperlink>
    </w:p>
    <w:p w:rsidR="00AD74ED" w:rsidRPr="00435E09" w:rsidRDefault="00AD74ED" w:rsidP="00D96708">
      <w:pPr>
        <w:rPr>
          <w:sz w:val="22"/>
          <w:szCs w:val="22"/>
        </w:rPr>
      </w:pPr>
      <w:r w:rsidRPr="00AD74ED">
        <w:rPr>
          <w:b/>
          <w:sz w:val="22"/>
          <w:szCs w:val="22"/>
        </w:rPr>
        <w:t>(</w:t>
      </w:r>
      <w:r w:rsidR="00C2681F">
        <w:rPr>
          <w:b/>
          <w:sz w:val="22"/>
          <w:szCs w:val="22"/>
        </w:rPr>
        <w:t xml:space="preserve">If you are off campus </w:t>
      </w:r>
      <w:r w:rsidR="001F17BF">
        <w:rPr>
          <w:b/>
          <w:sz w:val="22"/>
          <w:szCs w:val="22"/>
        </w:rPr>
        <w:t xml:space="preserve">you must fill out </w:t>
      </w:r>
      <w:proofErr w:type="gramStart"/>
      <w:r w:rsidR="001F17BF">
        <w:rPr>
          <w:b/>
          <w:sz w:val="22"/>
          <w:szCs w:val="22"/>
        </w:rPr>
        <w:t>the ”</w:t>
      </w:r>
      <w:proofErr w:type="gramEnd"/>
      <w:r w:rsidR="001F17BF">
        <w:rPr>
          <w:b/>
          <w:sz w:val="22"/>
          <w:szCs w:val="22"/>
        </w:rPr>
        <w:t>Off-Campus Authentication for Library Resources form.”  You are asked</w:t>
      </w:r>
      <w:r w:rsidRPr="00AD74ED">
        <w:rPr>
          <w:b/>
          <w:sz w:val="22"/>
          <w:szCs w:val="22"/>
        </w:rPr>
        <w:t xml:space="preserve"> to </w:t>
      </w:r>
      <w:r w:rsidR="001F17BF">
        <w:rPr>
          <w:b/>
          <w:sz w:val="22"/>
          <w:szCs w:val="22"/>
        </w:rPr>
        <w:t xml:space="preserve">login to with your </w:t>
      </w:r>
      <w:r w:rsidRPr="00AD74ED">
        <w:rPr>
          <w:b/>
          <w:sz w:val="22"/>
          <w:szCs w:val="22"/>
        </w:rPr>
        <w:t xml:space="preserve">name, YSU ID# and </w:t>
      </w:r>
      <w:r w:rsidR="001F17BF">
        <w:rPr>
          <w:b/>
          <w:sz w:val="22"/>
          <w:szCs w:val="22"/>
        </w:rPr>
        <w:t>password</w:t>
      </w:r>
      <w:r w:rsidRPr="00AD74ED">
        <w:rPr>
          <w:b/>
          <w:sz w:val="22"/>
          <w:szCs w:val="22"/>
        </w:rPr>
        <w:t xml:space="preserve">.  Your YSU ID# is on your student ID. Your </w:t>
      </w:r>
      <w:r w:rsidR="001F17BF">
        <w:rPr>
          <w:b/>
          <w:sz w:val="22"/>
          <w:szCs w:val="22"/>
        </w:rPr>
        <w:t>password</w:t>
      </w:r>
      <w:r w:rsidRPr="00AD74ED">
        <w:rPr>
          <w:b/>
          <w:sz w:val="22"/>
          <w:szCs w:val="22"/>
        </w:rPr>
        <w:t xml:space="preserve"> is your Y number, unless you have already changed it.  Use small </w:t>
      </w:r>
      <w:proofErr w:type="gramStart"/>
      <w:r w:rsidRPr="00AD74ED">
        <w:rPr>
          <w:b/>
          <w:sz w:val="22"/>
          <w:szCs w:val="22"/>
        </w:rPr>
        <w:t>y’s</w:t>
      </w:r>
      <w:proofErr w:type="gramEnd"/>
      <w:r w:rsidRPr="00AD74ED">
        <w:rPr>
          <w:b/>
          <w:sz w:val="22"/>
          <w:szCs w:val="22"/>
        </w:rPr>
        <w:t xml:space="preserve"> in ID# and PIN</w:t>
      </w:r>
      <w:r>
        <w:rPr>
          <w:sz w:val="22"/>
          <w:szCs w:val="22"/>
        </w:rPr>
        <w:t xml:space="preserve">).  </w:t>
      </w:r>
    </w:p>
    <w:p w:rsidR="00435E09" w:rsidRDefault="00435E09" w:rsidP="00D96708">
      <w:pPr>
        <w:rPr>
          <w:sz w:val="22"/>
          <w:szCs w:val="22"/>
        </w:rPr>
      </w:pPr>
      <w:r>
        <w:t xml:space="preserve">Covering all areas of criminal justice, </w:t>
      </w:r>
      <w:r>
        <w:rPr>
          <w:rStyle w:val="Emphasis"/>
        </w:rPr>
        <w:t>Criminal Justice Abstracts</w:t>
      </w:r>
      <w:r>
        <w:t xml:space="preserve"> contains over 475,000 records selected from the most important sources within the discipline. New content and features are offered with more than 580 journals now presented with cover-to-cover coverage. Other new features include searchable references for more than 230 titles, and a Publications Authority of key titles.</w:t>
      </w:r>
    </w:p>
    <w:p w:rsidR="006B7109" w:rsidRDefault="006B7109" w:rsidP="00D96708"/>
    <w:p w:rsidR="006E53B1" w:rsidRDefault="006E53B1" w:rsidP="00D96708">
      <w:r w:rsidRPr="006E53B1">
        <w:rPr>
          <w:b/>
        </w:rPr>
        <w:t>JSTOR</w:t>
      </w:r>
      <w:r>
        <w:rPr>
          <w:b/>
        </w:rPr>
        <w:t xml:space="preserve"> </w:t>
      </w:r>
    </w:p>
    <w:p w:rsidR="00C2681F" w:rsidRDefault="00631CE2" w:rsidP="00D96708">
      <w:hyperlink r:id="rId7" w:history="1">
        <w:r w:rsidR="00C2681F" w:rsidRPr="00BC09E9">
          <w:rPr>
            <w:rStyle w:val="Hyperlink"/>
          </w:rPr>
          <w:t>http://maag.guides.ysu.edu/go.php?c=16935706</w:t>
        </w:r>
      </w:hyperlink>
    </w:p>
    <w:p w:rsidR="006F566E" w:rsidRPr="00435E09" w:rsidRDefault="006F566E" w:rsidP="00D96708">
      <w:pPr>
        <w:rPr>
          <w:sz w:val="22"/>
          <w:szCs w:val="22"/>
        </w:rPr>
      </w:pPr>
      <w:r w:rsidRPr="00AD74E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If you are off campus you must fill out </w:t>
      </w:r>
      <w:proofErr w:type="gramStart"/>
      <w:r>
        <w:rPr>
          <w:b/>
          <w:sz w:val="22"/>
          <w:szCs w:val="22"/>
        </w:rPr>
        <w:t>the ”</w:t>
      </w:r>
      <w:proofErr w:type="gramEnd"/>
      <w:r>
        <w:rPr>
          <w:b/>
          <w:sz w:val="22"/>
          <w:szCs w:val="22"/>
        </w:rPr>
        <w:t>Off-Campus Authentication for Library Resources form.”  You are asked</w:t>
      </w:r>
      <w:r w:rsidRPr="00AD74ED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 xml:space="preserve">login to with your </w:t>
      </w:r>
      <w:r w:rsidRPr="00AD74ED">
        <w:rPr>
          <w:b/>
          <w:sz w:val="22"/>
          <w:szCs w:val="22"/>
        </w:rPr>
        <w:t xml:space="preserve">name, YSU ID# and </w:t>
      </w:r>
      <w:r>
        <w:rPr>
          <w:b/>
          <w:sz w:val="22"/>
          <w:szCs w:val="22"/>
        </w:rPr>
        <w:t>password</w:t>
      </w:r>
      <w:r w:rsidRPr="00AD74ED">
        <w:rPr>
          <w:b/>
          <w:sz w:val="22"/>
          <w:szCs w:val="22"/>
        </w:rPr>
        <w:t xml:space="preserve">.  Your YSU ID# is on your student ID. Your </w:t>
      </w:r>
      <w:r>
        <w:rPr>
          <w:b/>
          <w:sz w:val="22"/>
          <w:szCs w:val="22"/>
        </w:rPr>
        <w:t>password</w:t>
      </w:r>
      <w:r w:rsidRPr="00AD74ED">
        <w:rPr>
          <w:b/>
          <w:sz w:val="22"/>
          <w:szCs w:val="22"/>
        </w:rPr>
        <w:t xml:space="preserve"> is your Y number, unless you have already changed it.  Use small </w:t>
      </w:r>
      <w:proofErr w:type="gramStart"/>
      <w:r w:rsidRPr="00AD74ED">
        <w:rPr>
          <w:b/>
          <w:sz w:val="22"/>
          <w:szCs w:val="22"/>
        </w:rPr>
        <w:t>y’s</w:t>
      </w:r>
      <w:proofErr w:type="gramEnd"/>
      <w:r w:rsidRPr="00AD74ED">
        <w:rPr>
          <w:b/>
          <w:sz w:val="22"/>
          <w:szCs w:val="22"/>
        </w:rPr>
        <w:t xml:space="preserve"> in ID# and PIN</w:t>
      </w:r>
      <w:r>
        <w:rPr>
          <w:sz w:val="22"/>
          <w:szCs w:val="22"/>
        </w:rPr>
        <w:t xml:space="preserve">).  </w:t>
      </w:r>
    </w:p>
    <w:p w:rsidR="00435E09" w:rsidRDefault="00A37AF7" w:rsidP="00D96708">
      <w:r>
        <w:rPr>
          <w:sz w:val="22"/>
          <w:szCs w:val="22"/>
        </w:rPr>
        <w:t xml:space="preserve">.  </w:t>
      </w:r>
      <w:r w:rsidR="00FD2757">
        <w:t xml:space="preserve">JSTOR </w:t>
      </w:r>
      <w:r w:rsidR="00435E09">
        <w:t xml:space="preserve">is an online archive of core </w:t>
      </w:r>
      <w:r w:rsidR="00FD2757">
        <w:t>scholarly journals</w:t>
      </w:r>
      <w:r w:rsidR="00435E09">
        <w:t xml:space="preserve"> in a wide variety of disciplines. It provides full text articles in back issues of journals from the earliest issues to within a few years of current publication. Users may browse by journal title or discipline, or may search the full-text or citations/abstracts. New issues of existing titles and new titles are added on an ongoing basis.  Please note that the current volume of a journal is NOT available on JSTOR; the latest volume available on JSTOR is usually 3-5 years old.</w:t>
      </w:r>
    </w:p>
    <w:p w:rsidR="008B7D2C" w:rsidRDefault="008B7D2C" w:rsidP="00D96708">
      <w:pPr>
        <w:rPr>
          <w:b/>
        </w:rPr>
      </w:pPr>
    </w:p>
    <w:p w:rsidR="006B7109" w:rsidRDefault="006B7109" w:rsidP="00D96708">
      <w:pPr>
        <w:rPr>
          <w:b/>
        </w:rPr>
      </w:pPr>
      <w:r w:rsidRPr="006E53B1">
        <w:rPr>
          <w:b/>
        </w:rPr>
        <w:t>OhioLINK EJC</w:t>
      </w:r>
      <w:r>
        <w:rPr>
          <w:b/>
        </w:rPr>
        <w:t xml:space="preserve"> </w:t>
      </w:r>
    </w:p>
    <w:p w:rsidR="006B7109" w:rsidRDefault="00631CE2" w:rsidP="00D96708">
      <w:pPr>
        <w:rPr>
          <w:rStyle w:val="Hyperlink"/>
        </w:rPr>
      </w:pPr>
      <w:hyperlink r:id="rId8" w:history="1">
        <w:r w:rsidR="006B7109" w:rsidRPr="00075E8E">
          <w:rPr>
            <w:rStyle w:val="Hyperlink"/>
          </w:rPr>
          <w:t>http://journals.ohiolink.edu/ejc</w:t>
        </w:r>
      </w:hyperlink>
    </w:p>
    <w:p w:rsidR="006B7109" w:rsidRPr="006B7109" w:rsidRDefault="006B7109" w:rsidP="00D96708">
      <w:pPr>
        <w:rPr>
          <w:b/>
        </w:rPr>
      </w:pPr>
      <w:r w:rsidRPr="006B7109">
        <w:rPr>
          <w:b/>
        </w:rPr>
        <w:t>(</w:t>
      </w:r>
      <w:r w:rsidR="007D03A9">
        <w:rPr>
          <w:b/>
        </w:rPr>
        <w:t>If you are o</w:t>
      </w:r>
      <w:r w:rsidR="006F566E">
        <w:rPr>
          <w:b/>
        </w:rPr>
        <w:t>ff campus, you will be asked to select your institution.  You will</w:t>
      </w:r>
      <w:r w:rsidRPr="006B7109">
        <w:rPr>
          <w:b/>
        </w:rPr>
        <w:t xml:space="preserve"> </w:t>
      </w:r>
      <w:r w:rsidR="006F566E">
        <w:rPr>
          <w:b/>
        </w:rPr>
        <w:t xml:space="preserve">then have to fill in </w:t>
      </w:r>
      <w:r w:rsidRPr="006B7109">
        <w:rPr>
          <w:b/>
        </w:rPr>
        <w:t>your name, YSU ID# and PIN</w:t>
      </w:r>
      <w:r w:rsidR="006F566E">
        <w:rPr>
          <w:b/>
        </w:rPr>
        <w:t xml:space="preserve">.  Your PIN is your Y number, unless you have already changed it.  Use small </w:t>
      </w:r>
      <w:proofErr w:type="gramStart"/>
      <w:r w:rsidR="006F566E">
        <w:rPr>
          <w:b/>
        </w:rPr>
        <w:t>y’s</w:t>
      </w:r>
      <w:proofErr w:type="gramEnd"/>
      <w:r w:rsidR="006F566E">
        <w:rPr>
          <w:b/>
        </w:rPr>
        <w:t xml:space="preserve"> in ID# and PIN.</w:t>
      </w:r>
      <w:r w:rsidRPr="006B7109">
        <w:rPr>
          <w:b/>
        </w:rPr>
        <w:t>)</w:t>
      </w:r>
    </w:p>
    <w:p w:rsidR="006B7109" w:rsidRDefault="006B7109" w:rsidP="00D96708">
      <w:r>
        <w:t>OhioLINK’s Electronic Journal Center (EJC) is the first place Ohio’s college students and researchers go to find the latest journal articles. It contains millions of full-text articles in 10,000 journals from large publishers like Elsevier Science/Academic Press and Wiley Blackwell, to small presses like Kluwer Law and Berkeley Electronic Press. In 2012, patrons downloaded nearly four million full-text articles in OhioLINK’s collection. There are 8,000 more journals available at publishers’ sites, where millions more articles are downloaded annually. Content is funded through a combination of OhioLINK central funds and member library contributions</w:t>
      </w:r>
    </w:p>
    <w:p w:rsidR="006B7109" w:rsidRDefault="006B7109" w:rsidP="00D96708">
      <w:pPr>
        <w:rPr>
          <w:b/>
        </w:rPr>
      </w:pPr>
    </w:p>
    <w:p w:rsidR="006B7109" w:rsidRDefault="006B7109" w:rsidP="00D96708">
      <w:pPr>
        <w:rPr>
          <w:b/>
        </w:rPr>
      </w:pPr>
    </w:p>
    <w:p w:rsidR="00C2681F" w:rsidRDefault="00C2681F" w:rsidP="00D96708">
      <w:pPr>
        <w:rPr>
          <w:b/>
        </w:rPr>
      </w:pPr>
    </w:p>
    <w:p w:rsidR="006B7109" w:rsidRDefault="006B7109" w:rsidP="00D96708">
      <w:pPr>
        <w:rPr>
          <w:b/>
        </w:rPr>
      </w:pPr>
    </w:p>
    <w:p w:rsidR="006B7109" w:rsidRDefault="006E53B1" w:rsidP="00D96708">
      <w:pPr>
        <w:rPr>
          <w:b/>
        </w:rPr>
      </w:pPr>
      <w:r w:rsidRPr="006E53B1">
        <w:rPr>
          <w:b/>
        </w:rPr>
        <w:t>EbscoHost Databases</w:t>
      </w:r>
      <w:r>
        <w:rPr>
          <w:b/>
        </w:rPr>
        <w:t xml:space="preserve"> </w:t>
      </w:r>
    </w:p>
    <w:p w:rsidR="006E53B1" w:rsidRDefault="00631CE2" w:rsidP="00D96708">
      <w:hyperlink r:id="rId9" w:history="1">
        <w:r w:rsidR="006E53B1" w:rsidRPr="005D6F05">
          <w:rPr>
            <w:rStyle w:val="Hyperlink"/>
          </w:rPr>
          <w:t>http://search.ebscohost.com/</w:t>
        </w:r>
      </w:hyperlink>
      <w:r w:rsidR="00435E09">
        <w:t xml:space="preserve"> (on campus</w:t>
      </w:r>
      <w:r w:rsidR="007D03A9">
        <w:t xml:space="preserve"> link</w:t>
      </w:r>
      <w:r w:rsidR="00435E09">
        <w:t>)</w:t>
      </w:r>
    </w:p>
    <w:p w:rsidR="008B7D2C" w:rsidRDefault="00631CE2" w:rsidP="00D96708">
      <w:hyperlink r:id="rId10" w:history="1">
        <w:r w:rsidR="006B7109" w:rsidRPr="00075E8E">
          <w:rPr>
            <w:rStyle w:val="Hyperlink"/>
            <w:sz w:val="18"/>
            <w:szCs w:val="18"/>
          </w:rPr>
          <w:t>http://proxy.ohiolink.edu:9099/login?url=http://search.ebscohost.com</w:t>
        </w:r>
      </w:hyperlink>
      <w:r w:rsidR="00FD2757">
        <w:rPr>
          <w:sz w:val="18"/>
          <w:szCs w:val="18"/>
        </w:rPr>
        <w:t xml:space="preserve"> </w:t>
      </w:r>
      <w:r w:rsidR="008B7D2C">
        <w:t>(off campus</w:t>
      </w:r>
      <w:r w:rsidR="007D03A9">
        <w:t xml:space="preserve"> link</w:t>
      </w:r>
      <w:r w:rsidR="008B7D2C">
        <w:t>)</w:t>
      </w:r>
    </w:p>
    <w:p w:rsidR="006F566E" w:rsidRPr="006B7109" w:rsidRDefault="006F566E" w:rsidP="00D96708">
      <w:pPr>
        <w:rPr>
          <w:b/>
        </w:rPr>
      </w:pPr>
      <w:r w:rsidRPr="006B7109">
        <w:rPr>
          <w:b/>
        </w:rPr>
        <w:t>(</w:t>
      </w:r>
      <w:r>
        <w:rPr>
          <w:b/>
        </w:rPr>
        <w:t>Off campus, you will be asked to select your institution.  You will</w:t>
      </w:r>
      <w:r w:rsidRPr="006B7109">
        <w:rPr>
          <w:b/>
        </w:rPr>
        <w:t xml:space="preserve"> </w:t>
      </w:r>
      <w:r>
        <w:rPr>
          <w:b/>
        </w:rPr>
        <w:t xml:space="preserve">then have to fill in </w:t>
      </w:r>
      <w:r w:rsidRPr="006B7109">
        <w:rPr>
          <w:b/>
        </w:rPr>
        <w:t>your name, YSU ID# and PIN</w:t>
      </w:r>
      <w:r>
        <w:rPr>
          <w:b/>
        </w:rPr>
        <w:t xml:space="preserve">.  Your PIN is your Y number, unless you have already changed it.  Use small </w:t>
      </w:r>
      <w:proofErr w:type="gramStart"/>
      <w:r>
        <w:rPr>
          <w:b/>
        </w:rPr>
        <w:t>y’s</w:t>
      </w:r>
      <w:proofErr w:type="gramEnd"/>
      <w:r>
        <w:rPr>
          <w:b/>
        </w:rPr>
        <w:t xml:space="preserve"> in ID# and PIN.</w:t>
      </w:r>
      <w:r w:rsidRPr="006B7109">
        <w:rPr>
          <w:b/>
        </w:rPr>
        <w:t>)</w:t>
      </w:r>
    </w:p>
    <w:p w:rsidR="00A37AF7" w:rsidRDefault="00A37AF7" w:rsidP="00D96708">
      <w:r>
        <w:rPr>
          <w:sz w:val="22"/>
          <w:szCs w:val="22"/>
        </w:rPr>
        <w:t>Use th</w:t>
      </w:r>
      <w:r w:rsidR="008B7D2C">
        <w:rPr>
          <w:sz w:val="22"/>
          <w:szCs w:val="22"/>
        </w:rPr>
        <w:t>ese</w:t>
      </w:r>
      <w:r>
        <w:rPr>
          <w:sz w:val="22"/>
          <w:szCs w:val="22"/>
        </w:rPr>
        <w:t xml:space="preserve"> database</w:t>
      </w:r>
      <w:r w:rsidR="008B7D2C">
        <w:rPr>
          <w:sz w:val="22"/>
          <w:szCs w:val="22"/>
        </w:rPr>
        <w:t>s</w:t>
      </w:r>
      <w:r>
        <w:rPr>
          <w:sz w:val="22"/>
          <w:szCs w:val="22"/>
        </w:rPr>
        <w:t xml:space="preserve"> to find articles (scholarly and popular) on many different topics, including Criminal Justice.  </w:t>
      </w:r>
    </w:p>
    <w:p w:rsidR="00A37AF7" w:rsidRDefault="00A37AF7" w:rsidP="00D96708"/>
    <w:p w:rsidR="006E53B1" w:rsidRDefault="006E53B1" w:rsidP="00D96708">
      <w:pPr>
        <w:rPr>
          <w:b/>
        </w:rPr>
      </w:pPr>
      <w:proofErr w:type="spellStart"/>
      <w:r w:rsidRPr="006E53B1">
        <w:rPr>
          <w:b/>
        </w:rPr>
        <w:t>MaagNet</w:t>
      </w:r>
      <w:proofErr w:type="spellEnd"/>
      <w:r>
        <w:rPr>
          <w:b/>
        </w:rPr>
        <w:t xml:space="preserve"> </w:t>
      </w:r>
    </w:p>
    <w:p w:rsidR="006E53B1" w:rsidRDefault="00631CE2" w:rsidP="00D96708">
      <w:pPr>
        <w:rPr>
          <w:rStyle w:val="Hyperlink"/>
          <w:sz w:val="22"/>
        </w:rPr>
      </w:pPr>
      <w:hyperlink r:id="rId11" w:history="1">
        <w:r w:rsidR="00A37AF7" w:rsidRPr="00A37AF7">
          <w:rPr>
            <w:rStyle w:val="Hyperlink"/>
          </w:rPr>
          <w:t>http://jupiter.ysu.edu</w:t>
        </w:r>
        <w:r w:rsidR="00A37AF7" w:rsidRPr="00D5102F">
          <w:rPr>
            <w:rStyle w:val="Hyperlink"/>
            <w:sz w:val="22"/>
          </w:rPr>
          <w:t>/search</w:t>
        </w:r>
      </w:hyperlink>
    </w:p>
    <w:p w:rsidR="00A37AF7" w:rsidRDefault="00484650" w:rsidP="00D96708">
      <w:proofErr w:type="gramStart"/>
      <w:r>
        <w:t>The library’s card catalog or OPAC.</w:t>
      </w:r>
      <w:proofErr w:type="gramEnd"/>
      <w:r>
        <w:t xml:space="preserve">  </w:t>
      </w:r>
      <w:r w:rsidR="00A37AF7">
        <w:t>Use this to locate books, journals, CD’s, DVD’s, etc. which are housed in Maag Library.</w:t>
      </w:r>
    </w:p>
    <w:p w:rsidR="006E53B1" w:rsidRDefault="006E53B1" w:rsidP="00D96708"/>
    <w:p w:rsidR="006E53B1" w:rsidRDefault="006E53B1" w:rsidP="00D96708">
      <w:pPr>
        <w:rPr>
          <w:b/>
        </w:rPr>
      </w:pPr>
      <w:r w:rsidRPr="006E53B1">
        <w:rPr>
          <w:b/>
        </w:rPr>
        <w:t>Criminal Justice Subject Page</w:t>
      </w:r>
    </w:p>
    <w:p w:rsidR="00FD2757" w:rsidRDefault="00FD2757" w:rsidP="00D96708">
      <w:pPr>
        <w:rPr>
          <w:rStyle w:val="Hyperlink"/>
        </w:rPr>
      </w:pPr>
      <w:r>
        <w:rPr>
          <w:rStyle w:val="guideurl"/>
        </w:rPr>
        <w:t xml:space="preserve"> </w:t>
      </w:r>
      <w:hyperlink r:id="rId12" w:history="1">
        <w:r w:rsidRPr="005F14B0">
          <w:rPr>
            <w:rStyle w:val="Hyperlink"/>
          </w:rPr>
          <w:t>http://maag.guides.ysu.edu/criminaljustice</w:t>
        </w:r>
      </w:hyperlink>
    </w:p>
    <w:p w:rsidR="00A37AF7" w:rsidRDefault="00A37AF7" w:rsidP="00D96708">
      <w:r>
        <w:t>This page contains many different Criminal Justice resources</w:t>
      </w:r>
      <w:r w:rsidR="00FD2757">
        <w:t xml:space="preserve">, including books, journals and databases.  </w:t>
      </w:r>
    </w:p>
    <w:p w:rsidR="006E53B1" w:rsidRDefault="006E53B1" w:rsidP="00D96708"/>
    <w:p w:rsidR="006E53B1" w:rsidRDefault="00822EB6" w:rsidP="00D96708">
      <w:pPr>
        <w:rPr>
          <w:b/>
        </w:rPr>
      </w:pPr>
      <w:proofErr w:type="spellStart"/>
      <w:r w:rsidRPr="00822EB6">
        <w:rPr>
          <w:b/>
        </w:rPr>
        <w:t>MaagNet</w:t>
      </w:r>
      <w:proofErr w:type="spellEnd"/>
      <w:r w:rsidRPr="00822EB6">
        <w:rPr>
          <w:b/>
        </w:rPr>
        <w:t>/ILL Article Request Form</w:t>
      </w:r>
    </w:p>
    <w:p w:rsidR="00822EB6" w:rsidRDefault="00631CE2" w:rsidP="00D96708">
      <w:pPr>
        <w:rPr>
          <w:rStyle w:val="Hyperlink"/>
        </w:rPr>
      </w:pPr>
      <w:hyperlink r:id="rId13" w:history="1">
        <w:r w:rsidR="00822EB6" w:rsidRPr="005D6F05">
          <w:rPr>
            <w:rStyle w:val="Hyperlink"/>
          </w:rPr>
          <w:t>http://jupiter.ysu.edu/screens/articleill.html</w:t>
        </w:r>
      </w:hyperlink>
    </w:p>
    <w:p w:rsidR="00A37AF7" w:rsidRDefault="00A37AF7" w:rsidP="00D96708">
      <w:r>
        <w:t xml:space="preserve">Use this form when you cannot find a </w:t>
      </w:r>
      <w:r w:rsidRPr="008C01D5">
        <w:rPr>
          <w:i/>
        </w:rPr>
        <w:t>specific</w:t>
      </w:r>
      <w:r>
        <w:t xml:space="preserve"> article in print at YSU or electronically.</w:t>
      </w:r>
      <w:r w:rsidR="008C01D5">
        <w:t xml:space="preserve">  We can probably obtain it from another library and deliver to you electronically.  </w:t>
      </w:r>
    </w:p>
    <w:p w:rsidR="00822EB6" w:rsidRDefault="00822EB6" w:rsidP="00D96708"/>
    <w:p w:rsidR="00822EB6" w:rsidRDefault="00822EB6" w:rsidP="00D96708">
      <w:pPr>
        <w:rPr>
          <w:b/>
        </w:rPr>
      </w:pPr>
      <w:proofErr w:type="spellStart"/>
      <w:r w:rsidRPr="00822EB6">
        <w:rPr>
          <w:b/>
        </w:rPr>
        <w:t>MaagNet</w:t>
      </w:r>
      <w:proofErr w:type="spellEnd"/>
      <w:r w:rsidRPr="00822EB6">
        <w:rPr>
          <w:b/>
        </w:rPr>
        <w:t>/ILL Book Request Form</w:t>
      </w:r>
    </w:p>
    <w:p w:rsidR="00822EB6" w:rsidRDefault="00631CE2" w:rsidP="00D96708">
      <w:pPr>
        <w:rPr>
          <w:rStyle w:val="Hyperlink"/>
        </w:rPr>
      </w:pPr>
      <w:hyperlink r:id="rId14" w:history="1">
        <w:r w:rsidR="00822EB6" w:rsidRPr="005D6F05">
          <w:rPr>
            <w:rStyle w:val="Hyperlink"/>
          </w:rPr>
          <w:t>http://jupiter.ysu.edu/screens/bookill.html</w:t>
        </w:r>
      </w:hyperlink>
    </w:p>
    <w:p w:rsidR="006E53B1" w:rsidRDefault="00A37AF7" w:rsidP="00D96708">
      <w:r>
        <w:t xml:space="preserve">Use this form when you cannot find a </w:t>
      </w:r>
      <w:r w:rsidR="008C01D5" w:rsidRPr="008C01D5">
        <w:rPr>
          <w:i/>
        </w:rPr>
        <w:t>specific</w:t>
      </w:r>
      <w:r w:rsidR="008C01D5">
        <w:t xml:space="preserve"> </w:t>
      </w:r>
      <w:r>
        <w:t>book in MaagNet or OhioLINK.</w:t>
      </w:r>
    </w:p>
    <w:p w:rsidR="00FD2757" w:rsidRDefault="00FD2757" w:rsidP="00D96708"/>
    <w:p w:rsidR="00FD2757" w:rsidRPr="00FD2757" w:rsidRDefault="00FD2757" w:rsidP="00D96708">
      <w:pPr>
        <w:rPr>
          <w:b/>
          <w:sz w:val="28"/>
          <w:szCs w:val="28"/>
        </w:rPr>
      </w:pPr>
      <w:r w:rsidRPr="00FD2757">
        <w:rPr>
          <w:b/>
          <w:sz w:val="28"/>
          <w:szCs w:val="28"/>
        </w:rPr>
        <w:t>Contact information:</w:t>
      </w:r>
    </w:p>
    <w:p w:rsidR="00FD2757" w:rsidRDefault="00FD2757" w:rsidP="00D96708">
      <w:r>
        <w:t>John Popadak II</w:t>
      </w:r>
    </w:p>
    <w:p w:rsidR="00FD2757" w:rsidRDefault="00FD2757" w:rsidP="00D96708">
      <w:r>
        <w:t>Acquisition Librarian</w:t>
      </w:r>
    </w:p>
    <w:p w:rsidR="00FD2757" w:rsidRDefault="00FD2757" w:rsidP="00D96708">
      <w:r>
        <w:t>Maag Library, Youngstown State University</w:t>
      </w:r>
    </w:p>
    <w:p w:rsidR="00FD2757" w:rsidRDefault="00631CE2" w:rsidP="00D96708">
      <w:hyperlink r:id="rId15" w:history="1">
        <w:r w:rsidR="00FD2757" w:rsidRPr="005F14B0">
          <w:rPr>
            <w:rStyle w:val="Hyperlink"/>
          </w:rPr>
          <w:t>jepopadak@ysu.edu</w:t>
        </w:r>
      </w:hyperlink>
    </w:p>
    <w:p w:rsidR="00FD2757" w:rsidRPr="006E53B1" w:rsidRDefault="00FD2757" w:rsidP="00D96708">
      <w:r>
        <w:t>330-941-3679</w:t>
      </w:r>
    </w:p>
    <w:sectPr w:rsidR="00FD2757" w:rsidRPr="006E53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AF"/>
    <w:rsid w:val="00005611"/>
    <w:rsid w:val="001B65AA"/>
    <w:rsid w:val="001E3CC8"/>
    <w:rsid w:val="001F17BF"/>
    <w:rsid w:val="00435E09"/>
    <w:rsid w:val="00484650"/>
    <w:rsid w:val="00631CE2"/>
    <w:rsid w:val="006B7109"/>
    <w:rsid w:val="006E53B1"/>
    <w:rsid w:val="006F566E"/>
    <w:rsid w:val="007D03A9"/>
    <w:rsid w:val="00822EB6"/>
    <w:rsid w:val="008B7D2C"/>
    <w:rsid w:val="008C01D5"/>
    <w:rsid w:val="00A37AF7"/>
    <w:rsid w:val="00AC7329"/>
    <w:rsid w:val="00AD74ED"/>
    <w:rsid w:val="00B25D5A"/>
    <w:rsid w:val="00B347AF"/>
    <w:rsid w:val="00B479CC"/>
    <w:rsid w:val="00C2681F"/>
    <w:rsid w:val="00D5102F"/>
    <w:rsid w:val="00D86A55"/>
    <w:rsid w:val="00D9670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1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53B1"/>
    <w:rPr>
      <w:color w:val="0000FF"/>
      <w:u w:val="single"/>
    </w:rPr>
  </w:style>
  <w:style w:type="character" w:styleId="FollowedHyperlink">
    <w:name w:val="FollowedHyperlink"/>
    <w:basedOn w:val="DefaultParagraphFont"/>
    <w:rsid w:val="00A37AF7"/>
    <w:rPr>
      <w:color w:val="800080"/>
      <w:u w:val="single"/>
    </w:rPr>
  </w:style>
  <w:style w:type="character" w:styleId="Emphasis">
    <w:name w:val="Emphasis"/>
    <w:uiPriority w:val="20"/>
    <w:qFormat/>
    <w:rsid w:val="00435E09"/>
    <w:rPr>
      <w:i/>
      <w:iCs/>
    </w:rPr>
  </w:style>
  <w:style w:type="paragraph" w:styleId="NormalWeb">
    <w:name w:val="Normal (Web)"/>
    <w:basedOn w:val="Normal"/>
    <w:uiPriority w:val="99"/>
    <w:unhideWhenUsed/>
    <w:rsid w:val="00435E09"/>
    <w:pPr>
      <w:spacing w:before="100" w:beforeAutospacing="1" w:after="100" w:afterAutospacing="1"/>
    </w:pPr>
  </w:style>
  <w:style w:type="character" w:customStyle="1" w:styleId="guideurl">
    <w:name w:val="guideurl"/>
    <w:basedOn w:val="DefaultParagraphFont"/>
    <w:rsid w:val="00FD2757"/>
  </w:style>
  <w:style w:type="character" w:customStyle="1" w:styleId="Heading1Char">
    <w:name w:val="Heading 1 Char"/>
    <w:basedOn w:val="DefaultParagraphFont"/>
    <w:link w:val="Heading1"/>
    <w:rsid w:val="001F1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1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53B1"/>
    <w:rPr>
      <w:color w:val="0000FF"/>
      <w:u w:val="single"/>
    </w:rPr>
  </w:style>
  <w:style w:type="character" w:styleId="FollowedHyperlink">
    <w:name w:val="FollowedHyperlink"/>
    <w:basedOn w:val="DefaultParagraphFont"/>
    <w:rsid w:val="00A37AF7"/>
    <w:rPr>
      <w:color w:val="800080"/>
      <w:u w:val="single"/>
    </w:rPr>
  </w:style>
  <w:style w:type="character" w:styleId="Emphasis">
    <w:name w:val="Emphasis"/>
    <w:uiPriority w:val="20"/>
    <w:qFormat/>
    <w:rsid w:val="00435E09"/>
    <w:rPr>
      <w:i/>
      <w:iCs/>
    </w:rPr>
  </w:style>
  <w:style w:type="paragraph" w:styleId="NormalWeb">
    <w:name w:val="Normal (Web)"/>
    <w:basedOn w:val="Normal"/>
    <w:uiPriority w:val="99"/>
    <w:unhideWhenUsed/>
    <w:rsid w:val="00435E09"/>
    <w:pPr>
      <w:spacing w:before="100" w:beforeAutospacing="1" w:after="100" w:afterAutospacing="1"/>
    </w:pPr>
  </w:style>
  <w:style w:type="character" w:customStyle="1" w:styleId="guideurl">
    <w:name w:val="guideurl"/>
    <w:basedOn w:val="DefaultParagraphFont"/>
    <w:rsid w:val="00FD2757"/>
  </w:style>
  <w:style w:type="character" w:customStyle="1" w:styleId="Heading1Char">
    <w:name w:val="Heading 1 Char"/>
    <w:basedOn w:val="DefaultParagraphFont"/>
    <w:link w:val="Heading1"/>
    <w:rsid w:val="001F1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ohiolink.edu/ejc" TargetMode="External"/><Relationship Id="rId13" Type="http://schemas.openxmlformats.org/officeDocument/2006/relationships/hyperlink" Target="http://jupiter.ysu.edu/screens/articleil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ag.guides.ysu.edu/go.php?c=16935706" TargetMode="External"/><Relationship Id="rId12" Type="http://schemas.openxmlformats.org/officeDocument/2006/relationships/hyperlink" Target="http://maag.guides.ysu.edu/criminaljust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aag.guides.ysu.edu/go.php?c=16853454" TargetMode="External"/><Relationship Id="rId11" Type="http://schemas.openxmlformats.org/officeDocument/2006/relationships/hyperlink" Target="http://jupiter.ysu.edu/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popadak@ysu.edu" TargetMode="External"/><Relationship Id="rId10" Type="http://schemas.openxmlformats.org/officeDocument/2006/relationships/hyperlink" Target="http://proxy.ohiolink.edu:9099/login?url=http://search.ebscoho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ebscohost.com/" TargetMode="External"/><Relationship Id="rId14" Type="http://schemas.openxmlformats.org/officeDocument/2006/relationships/hyperlink" Target="http://jupiter.ysu.edu/screens/booki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8BA9-21F5-4BFE-B4CB-2BC66D17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JUSTICE RESOURCES</vt:lpstr>
    </vt:vector>
  </TitlesOfParts>
  <Company>Youngstown State University</Company>
  <LinksUpToDate>false</LinksUpToDate>
  <CharactersWithSpaces>4579</CharactersWithSpaces>
  <SharedDoc>false</SharedDoc>
  <HLinks>
    <vt:vector size="60" baseType="variant">
      <vt:variant>
        <vt:i4>3211325</vt:i4>
      </vt:variant>
      <vt:variant>
        <vt:i4>27</vt:i4>
      </vt:variant>
      <vt:variant>
        <vt:i4>0</vt:i4>
      </vt:variant>
      <vt:variant>
        <vt:i4>5</vt:i4>
      </vt:variant>
      <vt:variant>
        <vt:lpwstr>http://jupiter.ysu.edu/screens/bookill.html</vt:lpwstr>
      </vt:variant>
      <vt:variant>
        <vt:lpwstr/>
      </vt:variant>
      <vt:variant>
        <vt:i4>7667832</vt:i4>
      </vt:variant>
      <vt:variant>
        <vt:i4>24</vt:i4>
      </vt:variant>
      <vt:variant>
        <vt:i4>0</vt:i4>
      </vt:variant>
      <vt:variant>
        <vt:i4>5</vt:i4>
      </vt:variant>
      <vt:variant>
        <vt:lpwstr>http://jupiter.ysu.edu/screens/articleill.html</vt:lpwstr>
      </vt:variant>
      <vt:variant>
        <vt:lpwstr/>
      </vt:variant>
      <vt:variant>
        <vt:i4>1245263</vt:i4>
      </vt:variant>
      <vt:variant>
        <vt:i4>21</vt:i4>
      </vt:variant>
      <vt:variant>
        <vt:i4>0</vt:i4>
      </vt:variant>
      <vt:variant>
        <vt:i4>5</vt:i4>
      </vt:variant>
      <vt:variant>
        <vt:lpwstr>http://www.maag.ysu.edu/service/research/subject_guides/Criminal_Justice.html</vt:lpwstr>
      </vt:variant>
      <vt:variant>
        <vt:lpwstr/>
      </vt:variant>
      <vt:variant>
        <vt:i4>4849774</vt:i4>
      </vt:variant>
      <vt:variant>
        <vt:i4>18</vt:i4>
      </vt:variant>
      <vt:variant>
        <vt:i4>0</vt:i4>
      </vt:variant>
      <vt:variant>
        <vt:i4>5</vt:i4>
      </vt:variant>
      <vt:variant>
        <vt:lpwstr>http://www.maag.ysu.edu/collection/GOV/Gov_main.html</vt:lpwstr>
      </vt:variant>
      <vt:variant>
        <vt:lpwstr/>
      </vt:variant>
      <vt:variant>
        <vt:i4>5898335</vt:i4>
      </vt:variant>
      <vt:variant>
        <vt:i4>15</vt:i4>
      </vt:variant>
      <vt:variant>
        <vt:i4>0</vt:i4>
      </vt:variant>
      <vt:variant>
        <vt:i4>5</vt:i4>
      </vt:variant>
      <vt:variant>
        <vt:lpwstr>http://jupiter.ysu.edu/search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http://www.maag.ysu.edu/</vt:lpwstr>
      </vt:variant>
      <vt:variant>
        <vt:lpwstr/>
      </vt:variant>
      <vt:variant>
        <vt:i4>26</vt:i4>
      </vt:variant>
      <vt:variant>
        <vt:i4>9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5177360</vt:i4>
      </vt:variant>
      <vt:variant>
        <vt:i4>6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http://journals.ohiolink.edu/ejc/</vt:lpwstr>
      </vt:variant>
      <vt:variant>
        <vt:lpwstr/>
      </vt:variant>
      <vt:variant>
        <vt:i4>7602176</vt:i4>
      </vt:variant>
      <vt:variant>
        <vt:i4>0</vt:i4>
      </vt:variant>
      <vt:variant>
        <vt:i4>0</vt:i4>
      </vt:variant>
      <vt:variant>
        <vt:i4>5</vt:i4>
      </vt:variant>
      <vt:variant>
        <vt:lpwstr>http://csaweb115v.csa.com/ids70/select_databases.php?SID=8mbuf7lolchfucq5lq5m1flm61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 RESOURCES</dc:title>
  <dc:creator>John E Popadak II</dc:creator>
  <cp:lastModifiedBy>Admin</cp:lastModifiedBy>
  <cp:revision>2</cp:revision>
  <dcterms:created xsi:type="dcterms:W3CDTF">2017-02-13T14:32:00Z</dcterms:created>
  <dcterms:modified xsi:type="dcterms:W3CDTF">2017-02-13T14:32:00Z</dcterms:modified>
</cp:coreProperties>
</file>